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FF" w:rsidRPr="009051F4" w:rsidRDefault="002F22FF" w:rsidP="009051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40"/>
          <w:szCs w:val="40"/>
          <w:lang w:eastAsia="lt-LT"/>
        </w:rPr>
      </w:pPr>
      <w:r w:rsidRPr="0046107E">
        <w:rPr>
          <w:rFonts w:ascii="Times New Roman" w:hAnsi="Times New Roman"/>
          <w:noProof/>
          <w:sz w:val="20"/>
          <w:szCs w:val="20"/>
          <w:lang w:val="lt-LT"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alt="Algis-Mickunas" style="width:176.25pt;height:201.75pt;visibility:visible">
            <v:imagedata r:id="rId4" o:title=""/>
          </v:shape>
        </w:pict>
      </w:r>
    </w:p>
    <w:p w:rsidR="002F22FF" w:rsidRPr="009051F4" w:rsidRDefault="002F22FF" w:rsidP="009051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40"/>
          <w:szCs w:val="40"/>
          <w:lang w:eastAsia="lt-LT"/>
        </w:rPr>
      </w:pPr>
    </w:p>
    <w:p w:rsidR="002F22FF" w:rsidRDefault="002F22FF" w:rsidP="00FF027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  <w:r w:rsidRPr="00625DFF">
        <w:rPr>
          <w:rFonts w:ascii="Times New Roman" w:hAnsi="Times New Roman"/>
          <w:color w:val="000000"/>
          <w:sz w:val="40"/>
          <w:szCs w:val="40"/>
          <w:lang w:eastAsia="lt-LT"/>
        </w:rPr>
        <w:t>Vasario  28 diena ir kovo 7 dienomis</w:t>
      </w:r>
      <w:r>
        <w:rPr>
          <w:rFonts w:ascii="Times New Roman" w:hAnsi="Times New Roman"/>
          <w:color w:val="000000"/>
          <w:sz w:val="40"/>
          <w:szCs w:val="40"/>
          <w:lang w:eastAsia="lt-L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lt-LT"/>
        </w:rPr>
        <w:t xml:space="preserve">garsus filosofas, Mokslų akademijos narys, Klaipėdos, Vilniaus ir MRU universitetų garbės daktaras,Ohajo universiteto profesorius </w:t>
      </w:r>
      <w:r w:rsidRPr="009051F4">
        <w:rPr>
          <w:rFonts w:ascii="Times New Roman" w:hAnsi="Times New Roman"/>
          <w:color w:val="000000"/>
          <w:sz w:val="40"/>
          <w:szCs w:val="40"/>
          <w:lang w:eastAsia="lt-LT"/>
        </w:rPr>
        <w:t xml:space="preserve"> Algis Mickūnas  </w:t>
      </w:r>
      <w:r>
        <w:rPr>
          <w:rFonts w:ascii="Times New Roman" w:hAnsi="Times New Roman"/>
          <w:color w:val="000000"/>
          <w:sz w:val="28"/>
          <w:szCs w:val="28"/>
          <w:lang w:eastAsia="lt-LT"/>
        </w:rPr>
        <w:t xml:space="preserve"> </w:t>
      </w:r>
      <w:r w:rsidRPr="009051F4">
        <w:rPr>
          <w:rFonts w:ascii="Times New Roman" w:hAnsi="Times New Roman"/>
          <w:color w:val="000000"/>
          <w:sz w:val="40"/>
          <w:szCs w:val="40"/>
          <w:lang w:eastAsia="lt-LT"/>
        </w:rPr>
        <w:t>skaitys vieš</w:t>
      </w:r>
      <w:r>
        <w:rPr>
          <w:rFonts w:ascii="Times New Roman" w:hAnsi="Times New Roman"/>
          <w:color w:val="000000"/>
          <w:sz w:val="40"/>
          <w:szCs w:val="40"/>
          <w:lang w:eastAsia="lt-LT"/>
        </w:rPr>
        <w:t>as</w:t>
      </w:r>
      <w:r w:rsidRPr="009051F4">
        <w:rPr>
          <w:rFonts w:ascii="Times New Roman" w:hAnsi="Times New Roman"/>
          <w:color w:val="000000"/>
          <w:sz w:val="40"/>
          <w:szCs w:val="40"/>
          <w:lang w:eastAsia="lt-LT"/>
        </w:rPr>
        <w:t xml:space="preserve"> paskait</w:t>
      </w:r>
      <w:r>
        <w:rPr>
          <w:rFonts w:ascii="Times New Roman" w:hAnsi="Times New Roman"/>
          <w:color w:val="000000"/>
          <w:sz w:val="40"/>
          <w:szCs w:val="40"/>
          <w:lang w:eastAsia="lt-LT"/>
        </w:rPr>
        <w:t>as tema</w:t>
      </w:r>
      <w:r w:rsidRPr="009051F4">
        <w:rPr>
          <w:rFonts w:ascii="Times New Roman" w:hAnsi="Times New Roman"/>
          <w:color w:val="000000"/>
          <w:sz w:val="40"/>
          <w:szCs w:val="40"/>
          <w:lang w:eastAsia="lt-LT"/>
        </w:rPr>
        <w:t xml:space="preserve"> “</w:t>
      </w:r>
      <w:r w:rsidRPr="009051F4">
        <w:rPr>
          <w:rFonts w:ascii="Times New Roman" w:hAnsi="Times New Roman"/>
          <w:b/>
          <w:sz w:val="36"/>
          <w:szCs w:val="36"/>
          <w:lang w:val="lt-LT"/>
        </w:rPr>
        <w:t>Komunikacijų Dimensijos ir Kūryba</w:t>
      </w:r>
      <w:r w:rsidRPr="009051F4">
        <w:rPr>
          <w:rFonts w:ascii="Times New Roman" w:hAnsi="Times New Roman"/>
          <w:b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sz w:val="24"/>
          <w:szCs w:val="24"/>
          <w:lang w:val="lt-LT"/>
        </w:rPr>
        <w:t>.</w:t>
      </w:r>
    </w:p>
    <w:p w:rsidR="002F22FF" w:rsidRPr="009051F4" w:rsidRDefault="002F22FF" w:rsidP="00FF027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</w:p>
    <w:p w:rsidR="002F22FF" w:rsidRDefault="002F22FF" w:rsidP="009051F4">
      <w:pPr>
        <w:rPr>
          <w:rFonts w:ascii="Times New Roman" w:hAnsi="Times New Roman"/>
          <w:sz w:val="24"/>
          <w:szCs w:val="24"/>
          <w:lang w:val="lt-LT"/>
        </w:rPr>
      </w:pPr>
      <w:r w:rsidRPr="009051F4">
        <w:rPr>
          <w:rFonts w:ascii="Times New Roman" w:hAnsi="Times New Roman"/>
          <w:sz w:val="24"/>
          <w:szCs w:val="24"/>
          <w:lang w:val="lt-LT"/>
        </w:rPr>
        <w:t>Bus tyrinėjamos keturios komunikacijos plotmės, priklausančios visoms civilizacijoms</w:t>
      </w:r>
      <w:r>
        <w:rPr>
          <w:rFonts w:ascii="Times New Roman" w:hAnsi="Times New Roman"/>
          <w:sz w:val="24"/>
          <w:szCs w:val="24"/>
          <w:lang w:val="lt-LT"/>
        </w:rPr>
        <w:t xml:space="preserve">, nagrinėjami </w:t>
      </w:r>
      <w:r w:rsidRPr="009051F4">
        <w:rPr>
          <w:rFonts w:ascii="Times New Roman" w:hAnsi="Times New Roman"/>
          <w:sz w:val="24"/>
          <w:szCs w:val="24"/>
          <w:lang w:val="lt-LT"/>
        </w:rPr>
        <w:t xml:space="preserve">įvairūs kultūrų </w:t>
      </w:r>
      <w:r>
        <w:rPr>
          <w:rFonts w:ascii="Times New Roman" w:hAnsi="Times New Roman"/>
          <w:sz w:val="24"/>
          <w:szCs w:val="24"/>
          <w:lang w:val="lt-LT"/>
        </w:rPr>
        <w:t>kuriniai, priklausantys tiek mokslo, tiek humanistikos, tiek meno sričiai, parodyta kaip per juos a</w:t>
      </w:r>
      <w:r w:rsidRPr="009051F4">
        <w:rPr>
          <w:rFonts w:ascii="Times New Roman" w:hAnsi="Times New Roman"/>
          <w:sz w:val="24"/>
          <w:szCs w:val="24"/>
          <w:lang w:val="lt-LT"/>
        </w:rPr>
        <w:t xml:space="preserve">tsiveria tos keturios komunikacijų plotmės.  </w:t>
      </w:r>
      <w:r>
        <w:rPr>
          <w:rFonts w:ascii="Times New Roman" w:hAnsi="Times New Roman"/>
          <w:sz w:val="24"/>
          <w:szCs w:val="24"/>
          <w:lang w:val="lt-LT"/>
        </w:rPr>
        <w:t xml:space="preserve">Pranešėjas grįs mintį, kad esminis </w:t>
      </w:r>
      <w:r w:rsidRPr="009051F4">
        <w:rPr>
          <w:rFonts w:ascii="Times New Roman" w:hAnsi="Times New Roman"/>
          <w:sz w:val="24"/>
          <w:szCs w:val="24"/>
          <w:lang w:val="lt-LT"/>
        </w:rPr>
        <w:t xml:space="preserve">komunikacijos kūrybiškas momentas pasirodo </w:t>
      </w:r>
      <w:r>
        <w:rPr>
          <w:rFonts w:ascii="Times New Roman" w:hAnsi="Times New Roman"/>
          <w:sz w:val="24"/>
          <w:szCs w:val="24"/>
          <w:lang w:val="lt-LT"/>
        </w:rPr>
        <w:t xml:space="preserve">tuomet, </w:t>
      </w:r>
      <w:r w:rsidRPr="009051F4">
        <w:rPr>
          <w:rFonts w:ascii="Times New Roman" w:hAnsi="Times New Roman"/>
          <w:sz w:val="24"/>
          <w:szCs w:val="24"/>
          <w:lang w:val="lt-LT"/>
        </w:rPr>
        <w:t xml:space="preserve">kai visos plotmės veikia viena per kitą ir atveria kiekvienai plotmei neregėtas galimybes. </w:t>
      </w:r>
      <w:r>
        <w:rPr>
          <w:rFonts w:ascii="Times New Roman" w:hAnsi="Times New Roman"/>
          <w:sz w:val="24"/>
          <w:szCs w:val="24"/>
          <w:lang w:val="lt-LT"/>
        </w:rPr>
        <w:t>B</w:t>
      </w:r>
      <w:r w:rsidRPr="009051F4">
        <w:rPr>
          <w:rFonts w:ascii="Times New Roman" w:hAnsi="Times New Roman"/>
          <w:sz w:val="24"/>
          <w:szCs w:val="24"/>
          <w:lang w:val="lt-LT"/>
        </w:rPr>
        <w:t>us diskutuojamos tarp-civilizacinės komunikacijos taisyklės, leidžianči</w:t>
      </w:r>
      <w:r>
        <w:rPr>
          <w:rFonts w:ascii="Times New Roman" w:hAnsi="Times New Roman"/>
          <w:sz w:val="24"/>
          <w:szCs w:val="24"/>
          <w:lang w:val="lt-LT"/>
        </w:rPr>
        <w:t>o</w:t>
      </w:r>
      <w:r w:rsidRPr="009051F4">
        <w:rPr>
          <w:rFonts w:ascii="Times New Roman" w:hAnsi="Times New Roman"/>
          <w:sz w:val="24"/>
          <w:szCs w:val="24"/>
          <w:lang w:val="lt-LT"/>
        </w:rPr>
        <w:t xml:space="preserve">s suprasti Vakarų – ypač modernų ir postmodernių – ribas santykyje su kitų civilizacijų ribomis. </w:t>
      </w:r>
    </w:p>
    <w:p w:rsidR="002F22FF" w:rsidRPr="009051F4" w:rsidRDefault="002F22FF" w:rsidP="009051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t-LT" w:eastAsia="lt-LT"/>
        </w:rPr>
      </w:pPr>
      <w:r w:rsidRPr="009051F4">
        <w:rPr>
          <w:rFonts w:ascii="Times New Roman" w:hAnsi="Times New Roman"/>
          <w:color w:val="000000"/>
          <w:sz w:val="28"/>
          <w:szCs w:val="28"/>
          <w:lang w:val="lt-LT" w:eastAsia="lt-LT"/>
        </w:rPr>
        <w:t xml:space="preserve">Paskaita vyks VGTU Architektų rūmuose (Trakų g.) </w:t>
      </w:r>
      <w:r w:rsidRPr="009051F4">
        <w:rPr>
          <w:rFonts w:ascii="Times New Roman" w:hAnsi="Times New Roman"/>
          <w:b/>
          <w:color w:val="000000"/>
          <w:sz w:val="28"/>
          <w:szCs w:val="28"/>
          <w:lang w:val="lt-LT" w:eastAsia="lt-LT"/>
        </w:rPr>
        <w:t>ARII, K1 auditorijoje, 19:45  val.</w:t>
      </w:r>
      <w:r>
        <w:rPr>
          <w:rFonts w:ascii="Times New Roman" w:hAnsi="Times New Roman"/>
          <w:b/>
          <w:color w:val="000000"/>
          <w:sz w:val="28"/>
          <w:szCs w:val="28"/>
          <w:lang w:val="lt-LT" w:eastAsia="lt-LT"/>
        </w:rPr>
        <w:t xml:space="preserve"> </w:t>
      </w:r>
    </w:p>
    <w:p w:rsidR="002F22FF" w:rsidRPr="00FF0272" w:rsidRDefault="002F22FF" w:rsidP="009051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t-LT" w:eastAsia="lt-LT"/>
        </w:rPr>
      </w:pPr>
      <w:r w:rsidRPr="009051F4">
        <w:rPr>
          <w:rFonts w:ascii="Times New Roman" w:hAnsi="Times New Roman"/>
          <w:sz w:val="28"/>
          <w:szCs w:val="28"/>
          <w:lang w:val="lt-LT"/>
        </w:rPr>
        <w:t>Paskaita orientuota į komunikacijos specialybės studentus.</w:t>
      </w:r>
      <w:r w:rsidRPr="009051F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051F4">
        <w:rPr>
          <w:rFonts w:ascii="Times New Roman" w:hAnsi="Times New Roman"/>
          <w:color w:val="000000"/>
          <w:sz w:val="28"/>
          <w:szCs w:val="28"/>
          <w:lang w:val="lt-LT" w:eastAsia="lt-LT"/>
        </w:rPr>
        <w:t xml:space="preserve">Kviečiami visi besidominantys. </w:t>
      </w:r>
      <w:r w:rsidRPr="00FF0272">
        <w:rPr>
          <w:rFonts w:ascii="Times New Roman" w:hAnsi="Times New Roman"/>
          <w:color w:val="000000"/>
          <w:sz w:val="28"/>
          <w:szCs w:val="28"/>
          <w:lang w:val="lt-LT" w:eastAsia="lt-LT"/>
        </w:rPr>
        <w:t>Paskaita vyks lietuvių kalba. Įėjimas laisvas.</w:t>
      </w:r>
    </w:p>
    <w:p w:rsidR="002F22FF" w:rsidRPr="009051F4" w:rsidRDefault="002F22FF" w:rsidP="009051F4">
      <w:pPr>
        <w:rPr>
          <w:rFonts w:ascii="Times New Roman" w:hAnsi="Times New Roman"/>
          <w:sz w:val="24"/>
          <w:szCs w:val="24"/>
          <w:lang w:val="lt-LT"/>
        </w:rPr>
      </w:pPr>
      <w:r w:rsidRPr="009051F4">
        <w:rPr>
          <w:rFonts w:ascii="Times New Roman" w:hAnsi="Times New Roman"/>
          <w:sz w:val="24"/>
          <w:szCs w:val="24"/>
          <w:lang w:val="lt-LT"/>
        </w:rPr>
        <w:t xml:space="preserve">Kovo mėnesį prof. A. Mickūnas perskaitys ir daugiau paskaitų šia tematika. Klausytojai galės persirašyti paskaitų konspektus elektronine forma. </w:t>
      </w:r>
    </w:p>
    <w:p w:rsidR="002F22FF" w:rsidRPr="009051F4" w:rsidRDefault="002F22FF" w:rsidP="009051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t-LT" w:eastAsia="lt-LT"/>
        </w:rPr>
      </w:pPr>
      <w:r w:rsidRPr="009051F4">
        <w:rPr>
          <w:rFonts w:ascii="Times New Roman" w:hAnsi="Times New Roman"/>
          <w:color w:val="000000"/>
          <w:sz w:val="28"/>
          <w:szCs w:val="28"/>
          <w:lang w:val="lt-LT" w:eastAsia="lt-LT"/>
        </w:rPr>
        <w:t xml:space="preserve">Organizuoja  VGTU, Filosofijos, politologijos katedra </w:t>
      </w:r>
    </w:p>
    <w:p w:rsidR="002F22FF" w:rsidRPr="009051F4" w:rsidRDefault="002F22FF" w:rsidP="009051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t-LT" w:eastAsia="lt-LT"/>
        </w:rPr>
      </w:pPr>
    </w:p>
    <w:p w:rsidR="002F22FF" w:rsidRPr="009051F4" w:rsidRDefault="002F22FF" w:rsidP="009051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t-LT" w:eastAsia="lt-LT"/>
        </w:rPr>
      </w:pPr>
      <w:r w:rsidRPr="009051F4">
        <w:rPr>
          <w:rFonts w:ascii="Times New Roman" w:hAnsi="Times New Roman"/>
          <w:color w:val="000000"/>
          <w:sz w:val="28"/>
          <w:szCs w:val="28"/>
          <w:lang w:val="lt-LT" w:eastAsia="lt-LT"/>
        </w:rPr>
        <w:t>Kontaktinis asmuo: Agnieška Juzefovič, mob. 862071460</w:t>
      </w:r>
      <w:bookmarkStart w:id="0" w:name="_GoBack"/>
      <w:bookmarkEnd w:id="0"/>
    </w:p>
    <w:sectPr w:rsidR="002F22FF" w:rsidRPr="009051F4" w:rsidSect="00D36BE6">
      <w:pgSz w:w="12240" w:h="15840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5C2"/>
    <w:rsid w:val="002F22FF"/>
    <w:rsid w:val="002F60DE"/>
    <w:rsid w:val="003970E0"/>
    <w:rsid w:val="0046107E"/>
    <w:rsid w:val="004B0676"/>
    <w:rsid w:val="004C1908"/>
    <w:rsid w:val="00625DFF"/>
    <w:rsid w:val="006A432D"/>
    <w:rsid w:val="007F4C1B"/>
    <w:rsid w:val="008F2B34"/>
    <w:rsid w:val="009051F4"/>
    <w:rsid w:val="009715C2"/>
    <w:rsid w:val="00D36BE6"/>
    <w:rsid w:val="00D40A91"/>
    <w:rsid w:val="00D46821"/>
    <w:rsid w:val="00DE7D20"/>
    <w:rsid w:val="00FF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E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Algis</dc:creator>
  <cp:keywords/>
  <dc:description/>
  <cp:lastModifiedBy> </cp:lastModifiedBy>
  <cp:revision>2</cp:revision>
  <dcterms:created xsi:type="dcterms:W3CDTF">2013-02-28T08:45:00Z</dcterms:created>
  <dcterms:modified xsi:type="dcterms:W3CDTF">2013-02-28T08:45:00Z</dcterms:modified>
</cp:coreProperties>
</file>